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70" w:rsidRDefault="00275A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“Distracted Driving Policy”</w:t>
      </w:r>
    </w:p>
    <w:p w:rsidR="00275A31" w:rsidRDefault="005B625E" w:rsidP="00781992">
      <w:pPr>
        <w:tabs>
          <w:tab w:val="left" w:pos="26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81992">
        <w:rPr>
          <w:sz w:val="32"/>
          <w:szCs w:val="32"/>
        </w:rPr>
        <w:t xml:space="preserve">    Malden Trans Inc.</w:t>
      </w:r>
      <w:r>
        <w:rPr>
          <w:sz w:val="32"/>
          <w:szCs w:val="32"/>
        </w:rPr>
        <w:t xml:space="preserve"> &amp; Peg M Trans LLC</w:t>
      </w:r>
    </w:p>
    <w:p w:rsidR="00275A31" w:rsidRDefault="00275A31">
      <w:r>
        <w:t>Al l Employee’s</w:t>
      </w:r>
      <w:r w:rsidR="00781992">
        <w:t xml:space="preserve">                                                                                                                                     </w:t>
      </w:r>
      <w:r>
        <w:t xml:space="preserve">Date: </w:t>
      </w:r>
      <w:r w:rsidR="005B625E">
        <w:t>6-1-2018</w:t>
      </w:r>
    </w:p>
    <w:p w:rsidR="00275A31" w:rsidRPr="00275A31" w:rsidRDefault="00275A31">
      <w:pPr>
        <w:rPr>
          <w:b/>
        </w:rPr>
      </w:pPr>
      <w:r w:rsidRPr="00275A31">
        <w:rPr>
          <w:b/>
        </w:rPr>
        <w:t>Introduction</w:t>
      </w:r>
    </w:p>
    <w:p w:rsidR="00275A31" w:rsidRDefault="00275A31">
      <w:r>
        <w:t>This Document in its entirety is the approved “Distracted Driving Policy”. This Policy exists to ensure that all company Taxi, School pupil Van/</w:t>
      </w:r>
      <w:r w:rsidR="005B625E">
        <w:t xml:space="preserve"> Car, Yellow School bus Drivers, </w:t>
      </w:r>
      <w:proofErr w:type="spellStart"/>
      <w:r w:rsidR="005B625E">
        <w:t>Maintainence</w:t>
      </w:r>
      <w:proofErr w:type="spellEnd"/>
      <w:r w:rsidR="005B625E">
        <w:t xml:space="preserve"> Employees </w:t>
      </w:r>
      <w:r>
        <w:t>are operating Company-Owned and/or Leased (Collectively “Company Vehicles”) in a safe and secure manner.</w:t>
      </w:r>
    </w:p>
    <w:p w:rsidR="00275A31" w:rsidRDefault="00275A31">
      <w:pPr>
        <w:rPr>
          <w:b/>
        </w:rPr>
      </w:pPr>
      <w:r w:rsidRPr="00275A31">
        <w:rPr>
          <w:b/>
        </w:rPr>
        <w:t>Scope</w:t>
      </w:r>
    </w:p>
    <w:p w:rsidR="00275A31" w:rsidRDefault="009B37EF">
      <w:r w:rsidRPr="009B37EF">
        <w:t>This pol</w:t>
      </w:r>
      <w:r>
        <w:t xml:space="preserve">icy applies to </w:t>
      </w:r>
      <w:r w:rsidRPr="009B37EF">
        <w:rPr>
          <w:b/>
          <w:u w:val="single"/>
        </w:rPr>
        <w:t xml:space="preserve">Company </w:t>
      </w:r>
      <w:r>
        <w:rPr>
          <w:b/>
          <w:u w:val="single"/>
        </w:rPr>
        <w:t xml:space="preserve">employee’s </w:t>
      </w:r>
      <w:r w:rsidRPr="009B37EF">
        <w:t>operating a company van, bus, taxi or car</w:t>
      </w:r>
      <w:r>
        <w:t>. This policy does not apply to Employee-owned vehicles.</w:t>
      </w:r>
    </w:p>
    <w:p w:rsidR="009B37EF" w:rsidRDefault="009B37EF">
      <w:pPr>
        <w:rPr>
          <w:b/>
        </w:rPr>
      </w:pPr>
      <w:r w:rsidRPr="009B37EF">
        <w:rPr>
          <w:b/>
        </w:rPr>
        <w:t>Policy</w:t>
      </w:r>
      <w:r>
        <w:rPr>
          <w:b/>
        </w:rPr>
        <w:t xml:space="preserve"> (Operation of Mobile Devices while operating Company Vehicles)</w:t>
      </w:r>
    </w:p>
    <w:p w:rsidR="009B37EF" w:rsidRDefault="009B37EF">
      <w:r>
        <w:t xml:space="preserve">The use of cell phones/smart phones/tablets/iPods (Collectively Mobile devices) by any driver of Company’s Vehicle while it is in motion is strictly prohibited. “In motion </w:t>
      </w:r>
      <w:r w:rsidR="005B625E">
        <w:t>“in</w:t>
      </w:r>
      <w:r>
        <w:t xml:space="preserve"> this case means the vehicle </w:t>
      </w:r>
      <w:r w:rsidR="00BB7082">
        <w:t xml:space="preserve">is being operated on the </w:t>
      </w:r>
      <w:r w:rsidR="00EF3171">
        <w:t>road, including</w:t>
      </w:r>
      <w:r w:rsidR="00BB7082">
        <w:t xml:space="preserve"> when the vehicle is stopped at a stop sign or red light. If it is necessary to use the mobile device while in transit, </w:t>
      </w:r>
      <w:proofErr w:type="gramStart"/>
      <w:r w:rsidR="00BB7082">
        <w:t>It</w:t>
      </w:r>
      <w:proofErr w:type="gramEnd"/>
      <w:r w:rsidR="00BB7082">
        <w:t xml:space="preserve"> is always best to find a safe place to pull o</w:t>
      </w:r>
      <w:r w:rsidR="00B12216">
        <w:t>f</w:t>
      </w:r>
      <w:r w:rsidR="00BB7082">
        <w:t xml:space="preserve">f road so that you may use your mobile device while your vehicle is in a stationary position. </w:t>
      </w:r>
    </w:p>
    <w:p w:rsidR="00BB7082" w:rsidRDefault="00BB7082">
      <w:r>
        <w:t xml:space="preserve">Failure to abide by this policy may result in disciplinary </w:t>
      </w:r>
      <w:r w:rsidR="00EF3171">
        <w:t>action, up</w:t>
      </w:r>
      <w:r>
        <w:t xml:space="preserve"> to and including </w:t>
      </w:r>
      <w:r w:rsidR="00EF3171">
        <w:t xml:space="preserve">termination. </w:t>
      </w:r>
    </w:p>
    <w:p w:rsidR="00EF3171" w:rsidRDefault="00EF3171">
      <w:pPr>
        <w:rPr>
          <w:b/>
        </w:rPr>
      </w:pPr>
      <w:r w:rsidRPr="00EF3171">
        <w:rPr>
          <w:b/>
        </w:rPr>
        <w:t>Distracted Driving</w:t>
      </w:r>
    </w:p>
    <w:p w:rsidR="00EF3171" w:rsidRDefault="00EF3171">
      <w:r w:rsidRPr="00EF3171">
        <w:t xml:space="preserve">While most examples of distracted </w:t>
      </w:r>
      <w:r>
        <w:t xml:space="preserve">driving come from mobile devices, this policy also applies to other acts of possible distracted driving, including ,but not limited to operating a vehicle while </w:t>
      </w:r>
      <w:r w:rsidR="00B12216">
        <w:t>e</w:t>
      </w:r>
      <w:r>
        <w:t>ating</w:t>
      </w:r>
      <w:r w:rsidR="00B12216">
        <w:t>,</w:t>
      </w:r>
      <w:r>
        <w:t xml:space="preserve"> reading books, magazines, or newspapers</w:t>
      </w:r>
      <w:r w:rsidR="00B12216">
        <w:t>,</w:t>
      </w:r>
      <w:r>
        <w:t xml:space="preserve"> personal grooming, operating the radio or navigation device, etc.</w:t>
      </w:r>
    </w:p>
    <w:p w:rsidR="00EF3171" w:rsidRDefault="00EF3171">
      <w:pPr>
        <w:rPr>
          <w:b/>
        </w:rPr>
      </w:pPr>
      <w:r w:rsidRPr="00EF3171">
        <w:rPr>
          <w:b/>
        </w:rPr>
        <w:t>Company Employee Responsibilities</w:t>
      </w:r>
    </w:p>
    <w:p w:rsidR="00781992" w:rsidRDefault="00EF3171" w:rsidP="00B12216">
      <w:pPr>
        <w:tabs>
          <w:tab w:val="left" w:pos="0"/>
        </w:tabs>
      </w:pPr>
      <w:r>
        <w:t>All employees of company are expected to assist in the enforcement of this policy. If an employee witnesses a company vehicle driver operating a company vehicle while significantly “Distracted”,</w:t>
      </w:r>
      <w:r w:rsidR="00781992">
        <w:t xml:space="preserve"> we</w:t>
      </w:r>
      <w:r w:rsidR="00B12216">
        <w:t xml:space="preserve"> ask </w:t>
      </w:r>
      <w:r w:rsidR="00781992">
        <w:t>you</w:t>
      </w:r>
      <w:r w:rsidR="005B625E">
        <w:t xml:space="preserve"> to notify Malden Trans Inc. ** Additional Information may be found in employee handbook.</w:t>
      </w:r>
      <w:r w:rsidR="00781992">
        <w:t xml:space="preserve">                    </w:t>
      </w:r>
    </w:p>
    <w:p w:rsidR="00781992" w:rsidRDefault="00781992" w:rsidP="00B12216">
      <w:pPr>
        <w:tabs>
          <w:tab w:val="left" w:pos="0"/>
        </w:tabs>
        <w:jc w:val="center"/>
      </w:pPr>
    </w:p>
    <w:p w:rsidR="00781992" w:rsidRDefault="00781992" w:rsidP="00B12216">
      <w:pPr>
        <w:tabs>
          <w:tab w:val="left" w:pos="0"/>
        </w:tabs>
      </w:pPr>
      <w:r>
        <w:t>Ed Hyde</w:t>
      </w:r>
    </w:p>
    <w:p w:rsidR="00781992" w:rsidRPr="00EF3171" w:rsidRDefault="00781992" w:rsidP="00B12216">
      <w:pPr>
        <w:tabs>
          <w:tab w:val="left" w:pos="0"/>
        </w:tabs>
      </w:pPr>
      <w:r>
        <w:t>DER</w:t>
      </w:r>
    </w:p>
    <w:p w:rsidR="00EF3171" w:rsidRPr="00EF3171" w:rsidRDefault="00B12216">
      <w:r>
        <w:t>Employee: ______________________________                             Date: __________________</w:t>
      </w:r>
    </w:p>
    <w:sectPr w:rsidR="00EF3171" w:rsidRPr="00EF3171" w:rsidSect="00C6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A31"/>
    <w:rsid w:val="00275A31"/>
    <w:rsid w:val="00326E68"/>
    <w:rsid w:val="005B625E"/>
    <w:rsid w:val="00781992"/>
    <w:rsid w:val="009B37EF"/>
    <w:rsid w:val="00B12216"/>
    <w:rsid w:val="00BB7082"/>
    <w:rsid w:val="00BF7177"/>
    <w:rsid w:val="00C67F70"/>
    <w:rsid w:val="00E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2018-06-08T13:58:00Z</cp:lastPrinted>
  <dcterms:created xsi:type="dcterms:W3CDTF">2013-07-24T12:28:00Z</dcterms:created>
  <dcterms:modified xsi:type="dcterms:W3CDTF">2018-06-08T13:58:00Z</dcterms:modified>
</cp:coreProperties>
</file>